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0A" w:rsidRPr="00C55F2E" w:rsidRDefault="00C122CE" w:rsidP="00C122CE">
      <w:pPr>
        <w:spacing w:after="0"/>
        <w:jc w:val="right"/>
        <w:rPr>
          <w:rFonts w:ascii="Tahoma" w:eastAsia="Times New Roman" w:hAnsi="Tahoma" w:cs="Tahoma"/>
          <w:b/>
          <w:sz w:val="24"/>
          <w:lang w:eastAsia="ru-RU"/>
        </w:rPr>
      </w:pPr>
      <w:r w:rsidRPr="00C55F2E">
        <w:rPr>
          <w:rFonts w:ascii="Tahoma" w:eastAsia="Times New Roman" w:hAnsi="Tahoma" w:cs="Tahoma"/>
          <w:b/>
          <w:sz w:val="24"/>
          <w:lang w:eastAsia="ru-RU"/>
        </w:rPr>
        <w:t xml:space="preserve">Приложение </w:t>
      </w:r>
      <w:r w:rsidR="00474347">
        <w:rPr>
          <w:rFonts w:ascii="Tahoma" w:eastAsia="Times New Roman" w:hAnsi="Tahoma" w:cs="Tahoma"/>
          <w:b/>
          <w:sz w:val="24"/>
          <w:lang w:eastAsia="ru-RU"/>
        </w:rPr>
        <w:t>2</w:t>
      </w:r>
    </w:p>
    <w:p w:rsidR="00CE110A" w:rsidRPr="00C55F2E" w:rsidRDefault="00CE110A" w:rsidP="00CE110A">
      <w:pPr>
        <w:pStyle w:val="a3"/>
        <w:ind w:right="-598"/>
        <w:jc w:val="center"/>
        <w:rPr>
          <w:rFonts w:ascii="Tahoma" w:hAnsi="Tahoma" w:cs="Tahoma"/>
          <w:b/>
        </w:rPr>
      </w:pPr>
    </w:p>
    <w:p w:rsidR="00CE110A" w:rsidRPr="00C55F2E" w:rsidRDefault="00CE110A" w:rsidP="00CE110A">
      <w:pPr>
        <w:pStyle w:val="a3"/>
        <w:ind w:right="-598"/>
        <w:jc w:val="center"/>
        <w:rPr>
          <w:rFonts w:ascii="Tahoma" w:hAnsi="Tahoma" w:cs="Tahoma"/>
          <w:b/>
        </w:rPr>
      </w:pPr>
      <w:r w:rsidRPr="00C55F2E">
        <w:rPr>
          <w:rFonts w:ascii="Tahoma" w:hAnsi="Tahoma" w:cs="Tahoma"/>
          <w:b/>
        </w:rPr>
        <w:t>ОБЪЕМ ТОПОГРАФИЧЕСКОЙ СЪЕМКИ ПЛОЩАДОЧНЫХ ОБЪЕКТОВ</w:t>
      </w:r>
    </w:p>
    <w:p w:rsidR="00CE110A" w:rsidRPr="00C55F2E" w:rsidRDefault="00CE110A" w:rsidP="00CE110A">
      <w:pPr>
        <w:pStyle w:val="a3"/>
        <w:ind w:right="-598"/>
        <w:jc w:val="center"/>
        <w:rPr>
          <w:rFonts w:ascii="Tahoma" w:hAnsi="Tahoma" w:cs="Tahoma"/>
          <w:b/>
        </w:rPr>
      </w:pPr>
      <w:r w:rsidRPr="00C55F2E">
        <w:rPr>
          <w:rFonts w:ascii="Tahoma" w:hAnsi="Tahoma" w:cs="Tahoma"/>
          <w:b/>
        </w:rPr>
        <w:t>К ТЕХНИЧЕСКОМУ ЗАДАНИЮ НА ВЫПОЛНЕНИЕ ИНЖЕНЕРНЫХ ИЗЫСКАНИЙ ОБЪЕКТА</w:t>
      </w:r>
    </w:p>
    <w:p w:rsidR="00387D98" w:rsidRDefault="00387D98" w:rsidP="00387D98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8"/>
          <w:szCs w:val="28"/>
        </w:rPr>
      </w:pPr>
    </w:p>
    <w:p w:rsidR="00387D98" w:rsidRPr="00520F48" w:rsidRDefault="00520F48" w:rsidP="00387D98">
      <w:pPr>
        <w:pStyle w:val="1"/>
        <w:spacing w:before="0" w:beforeAutospacing="0" w:after="0" w:afterAutospacing="0"/>
        <w:jc w:val="center"/>
        <w:rPr>
          <w:rFonts w:ascii="Tahoma" w:hAnsi="Tahoma" w:cs="Tahoma"/>
          <w:sz w:val="24"/>
          <w:szCs w:val="24"/>
        </w:rPr>
      </w:pPr>
      <w:r w:rsidRPr="00520F48">
        <w:rPr>
          <w:rFonts w:ascii="Tahoma" w:hAnsi="Tahoma" w:cs="Tahoma"/>
          <w:sz w:val="24"/>
          <w:szCs w:val="24"/>
        </w:rPr>
        <w:t>Центральная распределительная подстанция №1Н (ЦРП-1Н с ТП-2Н)</w:t>
      </w:r>
      <w:r w:rsidR="00387D98" w:rsidRPr="00520F48">
        <w:rPr>
          <w:rFonts w:ascii="Tahoma" w:hAnsi="Tahoma" w:cs="Tahoma"/>
          <w:sz w:val="24"/>
          <w:szCs w:val="24"/>
        </w:rPr>
        <w:t xml:space="preserve">, </w:t>
      </w:r>
    </w:p>
    <w:p w:rsidR="00387D98" w:rsidRPr="00520F48" w:rsidRDefault="00387D98" w:rsidP="00387D98">
      <w:pPr>
        <w:pStyle w:val="1"/>
        <w:spacing w:before="0" w:beforeAutospacing="0" w:after="0" w:afterAutospacing="0"/>
        <w:jc w:val="center"/>
        <w:rPr>
          <w:rFonts w:ascii="Tahoma" w:hAnsi="Tahoma" w:cs="Tahoma"/>
          <w:sz w:val="24"/>
          <w:szCs w:val="24"/>
        </w:rPr>
      </w:pPr>
      <w:r w:rsidRPr="00520F48">
        <w:rPr>
          <w:rFonts w:ascii="Tahoma" w:hAnsi="Tahoma" w:cs="Tahoma"/>
          <w:sz w:val="24"/>
          <w:szCs w:val="24"/>
        </w:rPr>
        <w:t xml:space="preserve">по адресу: Красноярский край, городской округ город Норильск, город Норильск, </w:t>
      </w:r>
    </w:p>
    <w:p w:rsidR="00387D98" w:rsidRPr="00520F48" w:rsidRDefault="00387D98" w:rsidP="00387D98">
      <w:pPr>
        <w:pStyle w:val="1"/>
        <w:spacing w:before="0" w:beforeAutospacing="0" w:after="0" w:afterAutospacing="0"/>
        <w:jc w:val="center"/>
        <w:rPr>
          <w:rFonts w:ascii="Tahoma" w:hAnsi="Tahoma" w:cs="Tahoma"/>
          <w:sz w:val="24"/>
          <w:szCs w:val="24"/>
        </w:rPr>
      </w:pPr>
      <w:r w:rsidRPr="00520F48">
        <w:rPr>
          <w:rFonts w:ascii="Tahoma" w:hAnsi="Tahoma" w:cs="Tahoma"/>
          <w:sz w:val="24"/>
          <w:szCs w:val="24"/>
        </w:rPr>
        <w:t>территория Аэропор</w:t>
      </w:r>
      <w:r w:rsidR="00520F48" w:rsidRPr="00520F48">
        <w:rPr>
          <w:rFonts w:ascii="Tahoma" w:hAnsi="Tahoma" w:cs="Tahoma"/>
          <w:sz w:val="24"/>
          <w:szCs w:val="24"/>
        </w:rPr>
        <w:t>та Норильск</w:t>
      </w:r>
    </w:p>
    <w:p w:rsidR="00387D98" w:rsidRPr="00FF2513" w:rsidRDefault="00387D98" w:rsidP="00387D98">
      <w:pPr>
        <w:pStyle w:val="1"/>
        <w:spacing w:before="0" w:beforeAutospacing="0"/>
        <w:jc w:val="center"/>
        <w:rPr>
          <w:rFonts w:ascii="Tahoma" w:hAnsi="Tahoma" w:cs="Tahoma"/>
          <w:b w:val="0"/>
          <w:sz w:val="22"/>
          <w:szCs w:val="22"/>
        </w:rPr>
      </w:pPr>
      <w:r w:rsidRPr="00FF2513">
        <w:rPr>
          <w:rFonts w:ascii="Tahoma" w:hAnsi="Tahoma" w:cs="Tahoma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FA1A5" wp14:editId="2FF91547">
                <wp:simplePos x="0" y="0"/>
                <wp:positionH relativeFrom="column">
                  <wp:posOffset>262890</wp:posOffset>
                </wp:positionH>
                <wp:positionV relativeFrom="paragraph">
                  <wp:posOffset>1270</wp:posOffset>
                </wp:positionV>
                <wp:extent cx="8854440" cy="7620"/>
                <wp:effectExtent l="0" t="0" r="22860" b="304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4440" cy="76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3EBA3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1pt" to="717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" strokecolor="black [3213]" strokeweight=".5pt">
                <v:stroke joinstyle="miter"/>
              </v:line>
            </w:pict>
          </mc:Fallback>
        </mc:AlternateContent>
      </w:r>
      <w:r w:rsidRPr="00FF2513">
        <w:rPr>
          <w:rFonts w:ascii="Tahoma" w:hAnsi="Tahoma" w:cs="Tahoma"/>
          <w:b w:val="0"/>
          <w:sz w:val="22"/>
          <w:szCs w:val="22"/>
        </w:rPr>
        <w:t xml:space="preserve">(наименование в соответствии с заданием на проектирование (объект, вид, место строительства)) </w:t>
      </w:r>
      <w:r w:rsidRPr="00FF2513">
        <w:rPr>
          <w:rFonts w:ascii="Tahoma" w:hAnsi="Tahoma" w:cs="Tahoma"/>
          <w:b w:val="0"/>
          <w:sz w:val="22"/>
          <w:szCs w:val="22"/>
        </w:rPr>
        <w:tab/>
      </w:r>
    </w:p>
    <w:p w:rsidR="00CE110A" w:rsidRPr="00FF2513" w:rsidRDefault="00CE110A" w:rsidP="00CE110A">
      <w:pPr>
        <w:tabs>
          <w:tab w:val="left" w:pos="6034"/>
        </w:tabs>
        <w:spacing w:after="0" w:line="240" w:lineRule="auto"/>
        <w:ind w:firstLine="283"/>
        <w:jc w:val="center"/>
        <w:rPr>
          <w:rFonts w:ascii="Tahoma" w:hAnsi="Tahoma" w:cs="Tahoma"/>
          <w:sz w:val="24"/>
          <w:szCs w:val="24"/>
        </w:rPr>
      </w:pPr>
    </w:p>
    <w:p w:rsidR="00CE110A" w:rsidRPr="00FF2513" w:rsidRDefault="00387D98" w:rsidP="00CE110A">
      <w:pPr>
        <w:tabs>
          <w:tab w:val="left" w:pos="6034"/>
        </w:tabs>
        <w:spacing w:after="0" w:line="240" w:lineRule="auto"/>
        <w:ind w:firstLine="283"/>
        <w:jc w:val="right"/>
        <w:rPr>
          <w:rFonts w:ascii="Tahoma" w:hAnsi="Tahoma" w:cs="Tahoma"/>
          <w:sz w:val="24"/>
          <w:szCs w:val="24"/>
        </w:rPr>
      </w:pPr>
      <w:r w:rsidRPr="00FF2513">
        <w:rPr>
          <w:rFonts w:ascii="Tahoma" w:hAnsi="Tahoma" w:cs="Tahoma"/>
          <w:sz w:val="24"/>
          <w:szCs w:val="24"/>
        </w:rPr>
        <w:t>«__</w:t>
      </w:r>
      <w:proofErr w:type="gramStart"/>
      <w:r w:rsidRPr="00FF2513">
        <w:rPr>
          <w:rFonts w:ascii="Tahoma" w:hAnsi="Tahoma" w:cs="Tahoma"/>
          <w:sz w:val="24"/>
          <w:szCs w:val="24"/>
        </w:rPr>
        <w:t>_»_</w:t>
      </w:r>
      <w:proofErr w:type="gramEnd"/>
      <w:r w:rsidRPr="00FF2513">
        <w:rPr>
          <w:rFonts w:ascii="Tahoma" w:hAnsi="Tahoma" w:cs="Tahoma"/>
          <w:sz w:val="24"/>
          <w:szCs w:val="24"/>
        </w:rPr>
        <w:t>__________202</w:t>
      </w:r>
      <w:r w:rsidR="00E55A33">
        <w:rPr>
          <w:rFonts w:ascii="Tahoma" w:hAnsi="Tahoma" w:cs="Tahoma"/>
          <w:sz w:val="24"/>
          <w:szCs w:val="24"/>
        </w:rPr>
        <w:t>6</w:t>
      </w:r>
      <w:r w:rsidR="00CE110A" w:rsidRPr="00FF2513">
        <w:rPr>
          <w:rFonts w:ascii="Tahoma" w:hAnsi="Tahoma" w:cs="Tahoma"/>
          <w:sz w:val="24"/>
          <w:szCs w:val="24"/>
        </w:rPr>
        <w:t xml:space="preserve"> г.</w:t>
      </w:r>
    </w:p>
    <w:p w:rsidR="00CE110A" w:rsidRPr="00FF2513" w:rsidRDefault="00CE110A" w:rsidP="00CE110A">
      <w:pPr>
        <w:tabs>
          <w:tab w:val="left" w:pos="6034"/>
        </w:tabs>
        <w:spacing w:after="0" w:line="240" w:lineRule="auto"/>
        <w:ind w:firstLine="283"/>
        <w:jc w:val="both"/>
        <w:rPr>
          <w:rFonts w:ascii="Tahoma" w:hAnsi="Tahoma" w:cs="Tahoma"/>
          <w:szCs w:val="24"/>
        </w:rPr>
      </w:pPr>
    </w:p>
    <w:tbl>
      <w:tblPr>
        <w:tblW w:w="1532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6"/>
        <w:gridCol w:w="4669"/>
        <w:gridCol w:w="1080"/>
        <w:gridCol w:w="1008"/>
        <w:gridCol w:w="1102"/>
        <w:gridCol w:w="1194"/>
        <w:gridCol w:w="5705"/>
      </w:tblGrid>
      <w:tr w:rsidR="00CE110A" w:rsidRPr="00FF2513" w:rsidTr="00320F86">
        <w:trPr>
          <w:trHeight w:val="424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№ п/п</w:t>
            </w:r>
          </w:p>
        </w:tc>
        <w:tc>
          <w:tcPr>
            <w:tcW w:w="4669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Наименование объекта</w:t>
            </w:r>
          </w:p>
        </w:tc>
        <w:tc>
          <w:tcPr>
            <w:tcW w:w="20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 xml:space="preserve">Размеры площадки по </w:t>
            </w:r>
          </w:p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генплану, м*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Масштаб съемки</w:t>
            </w:r>
          </w:p>
        </w:tc>
        <w:tc>
          <w:tcPr>
            <w:tcW w:w="11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Сечение рельефа, м</w:t>
            </w:r>
          </w:p>
        </w:tc>
        <w:tc>
          <w:tcPr>
            <w:tcW w:w="570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Дополнительные или особые требования</w:t>
            </w:r>
          </w:p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E110A" w:rsidRPr="00FF2513" w:rsidTr="00320F86">
        <w:trPr>
          <w:cantSplit/>
          <w:trHeight w:val="711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669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L</w:t>
            </w:r>
          </w:p>
        </w:tc>
        <w:tc>
          <w:tcPr>
            <w:tcW w:w="11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70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CE110A" w:rsidRPr="00FF2513" w:rsidTr="00320F86">
        <w:trPr>
          <w:cantSplit/>
          <w:trHeight w:val="29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1</w:t>
            </w:r>
          </w:p>
        </w:tc>
        <w:tc>
          <w:tcPr>
            <w:tcW w:w="4669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6</w:t>
            </w:r>
          </w:p>
        </w:tc>
        <w:tc>
          <w:tcPr>
            <w:tcW w:w="57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7</w:t>
            </w:r>
          </w:p>
        </w:tc>
      </w:tr>
      <w:tr w:rsidR="00CE110A" w:rsidRPr="00FF2513" w:rsidTr="00320F86">
        <w:trPr>
          <w:cantSplit/>
          <w:trHeight w:val="29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7E7BD6" w:rsidP="00320F86">
            <w:pPr>
              <w:spacing w:after="0" w:line="240" w:lineRule="auto"/>
              <w:jc w:val="center"/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4669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520F48" w:rsidP="00320F86">
            <w:pPr>
              <w:spacing w:after="0" w:line="240" w:lineRule="auto"/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520F48">
              <w:rPr>
                <w:rFonts w:ascii="Tahoma" w:hAnsi="Tahoma" w:cs="Tahoma"/>
                <w:sz w:val="24"/>
                <w:szCs w:val="24"/>
              </w:rPr>
              <w:t>ЦРП-1Н с ТП-2Н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0003B7" w:rsidRDefault="00520F48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0003B7" w:rsidRDefault="00520F48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 xml:space="preserve">1:500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>0,5</w:t>
            </w:r>
          </w:p>
        </w:tc>
        <w:tc>
          <w:tcPr>
            <w:tcW w:w="57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10A" w:rsidRPr="00FF2513" w:rsidRDefault="007E7BD6" w:rsidP="00520F48">
            <w:pPr>
              <w:spacing w:after="0" w:line="240" w:lineRule="auto"/>
              <w:ind w:right="-155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>п</w:t>
            </w:r>
            <w:r w:rsidR="00CE110A" w:rsidRPr="00FF2513">
              <w:rPr>
                <w:rFonts w:ascii="Tahoma" w:hAnsi="Tahoma" w:cs="Tahoma"/>
                <w:sz w:val="24"/>
                <w:szCs w:val="24"/>
              </w:rPr>
              <w:t xml:space="preserve">лощадь </w:t>
            </w:r>
            <w:r w:rsidR="00520F48">
              <w:rPr>
                <w:rFonts w:ascii="Tahoma" w:hAnsi="Tahoma" w:cs="Tahoma"/>
                <w:sz w:val="24"/>
                <w:szCs w:val="24"/>
              </w:rPr>
              <w:t>0,5</w:t>
            </w:r>
            <w:r w:rsidRPr="00FF2513">
              <w:rPr>
                <w:rFonts w:ascii="Tahoma" w:hAnsi="Tahoma" w:cs="Tahoma"/>
                <w:sz w:val="24"/>
                <w:szCs w:val="24"/>
              </w:rPr>
              <w:t xml:space="preserve"> Г</w:t>
            </w:r>
            <w:r w:rsidR="00CE110A" w:rsidRPr="00FF2513">
              <w:rPr>
                <w:rFonts w:ascii="Tahoma" w:hAnsi="Tahoma" w:cs="Tahoma"/>
                <w:sz w:val="24"/>
                <w:szCs w:val="24"/>
              </w:rPr>
              <w:t>а</w:t>
            </w:r>
          </w:p>
        </w:tc>
      </w:tr>
    </w:tbl>
    <w:p w:rsidR="00520F48" w:rsidRDefault="00520F48" w:rsidP="00CE110A">
      <w:pPr>
        <w:widowControl w:val="0"/>
        <w:spacing w:after="0" w:line="240" w:lineRule="auto"/>
        <w:ind w:left="142" w:right="-31" w:hanging="142"/>
        <w:jc w:val="both"/>
        <w:rPr>
          <w:rFonts w:ascii="Tahoma" w:hAnsi="Tahoma" w:cs="Tahoma"/>
        </w:rPr>
      </w:pPr>
    </w:p>
    <w:p w:rsidR="00CE110A" w:rsidRPr="00FF2513" w:rsidRDefault="00CE110A" w:rsidP="00CE110A">
      <w:pPr>
        <w:widowControl w:val="0"/>
        <w:spacing w:after="0" w:line="240" w:lineRule="auto"/>
        <w:ind w:left="142" w:right="-31" w:hanging="142"/>
        <w:jc w:val="both"/>
        <w:rPr>
          <w:rFonts w:ascii="Tahoma" w:hAnsi="Tahoma" w:cs="Tahoma"/>
        </w:rPr>
      </w:pPr>
      <w:r w:rsidRPr="00FF2513">
        <w:rPr>
          <w:rFonts w:ascii="Tahoma" w:hAnsi="Tahoma" w:cs="Tahoma"/>
        </w:rPr>
        <w:t>* Указанные размеры являются ориентировочными. Согласно СП 47.13330 объемы и состав работ будут уточняться при составлении программы производства работ и в процессе выполнения изыскательских работ. Допускается выполнение избыточного объема изысканий (в том числе с отклонением от настоящего задания) при условии обоснования необходимости выполнения дополнительного объема работ.</w:t>
      </w:r>
    </w:p>
    <w:p w:rsidR="00CE110A" w:rsidRPr="00FF2513" w:rsidRDefault="00CE110A" w:rsidP="00CE110A">
      <w:pPr>
        <w:pStyle w:val="a3"/>
        <w:ind w:right="-598"/>
        <w:jc w:val="center"/>
        <w:rPr>
          <w:rFonts w:ascii="Tahoma" w:eastAsia="Calibri" w:hAnsi="Tahoma" w:cs="Tahoma"/>
          <w:b/>
          <w:i/>
          <w:szCs w:val="22"/>
          <w:lang w:eastAsia="en-US"/>
        </w:rPr>
      </w:pPr>
      <w:bookmarkStart w:id="0" w:name="_GoBack"/>
      <w:bookmarkEnd w:id="0"/>
    </w:p>
    <w:sectPr w:rsidR="00CE110A" w:rsidRPr="00FF2513" w:rsidSect="00387D98">
      <w:headerReference w:type="default" r:id="rId6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F6" w:rsidRDefault="00DA73F6" w:rsidP="00C122CE">
      <w:pPr>
        <w:spacing w:after="0" w:line="240" w:lineRule="auto"/>
      </w:pPr>
      <w:r>
        <w:separator/>
      </w:r>
    </w:p>
  </w:endnote>
  <w:endnote w:type="continuationSeparator" w:id="0">
    <w:p w:rsidR="00DA73F6" w:rsidRDefault="00DA73F6" w:rsidP="00C1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F6" w:rsidRDefault="00DA73F6" w:rsidP="00C122CE">
      <w:pPr>
        <w:spacing w:after="0" w:line="240" w:lineRule="auto"/>
      </w:pPr>
      <w:r>
        <w:separator/>
      </w:r>
    </w:p>
  </w:footnote>
  <w:footnote w:type="continuationSeparator" w:id="0">
    <w:p w:rsidR="00DA73F6" w:rsidRDefault="00DA73F6" w:rsidP="00C1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C122CE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C122CE" w:rsidRPr="00D17D08" w:rsidRDefault="00C122CE" w:rsidP="00C122CE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Форма Технического задания на инженерные изыскания</w:t>
          </w:r>
        </w:p>
      </w:tc>
      <w:tc>
        <w:tcPr>
          <w:tcW w:w="3118" w:type="dxa"/>
          <w:vAlign w:val="center"/>
        </w:tcPr>
        <w:p w:rsidR="00C122CE" w:rsidRPr="00083FEA" w:rsidRDefault="00C122CE" w:rsidP="00C122CE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C122CE" w:rsidRDefault="00C122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73"/>
    <w:rsid w:val="000003B7"/>
    <w:rsid w:val="00003BBA"/>
    <w:rsid w:val="000205F4"/>
    <w:rsid w:val="000331AD"/>
    <w:rsid w:val="00121AA7"/>
    <w:rsid w:val="001760B1"/>
    <w:rsid w:val="001E69DA"/>
    <w:rsid w:val="002C1D2D"/>
    <w:rsid w:val="00387D98"/>
    <w:rsid w:val="003A469C"/>
    <w:rsid w:val="00474347"/>
    <w:rsid w:val="00520F48"/>
    <w:rsid w:val="007E7BD6"/>
    <w:rsid w:val="00832B73"/>
    <w:rsid w:val="00A539E9"/>
    <w:rsid w:val="00B024F7"/>
    <w:rsid w:val="00C122CE"/>
    <w:rsid w:val="00C55F2E"/>
    <w:rsid w:val="00CE110A"/>
    <w:rsid w:val="00DA73F6"/>
    <w:rsid w:val="00DD2301"/>
    <w:rsid w:val="00E55A33"/>
    <w:rsid w:val="00EA1BF6"/>
    <w:rsid w:val="00F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435C"/>
  <w15:chartTrackingRefBased/>
  <w15:docId w15:val="{E48CDC0E-FA50-4C86-B0DD-C6CC0ACD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0A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qFormat/>
    <w:rsid w:val="00CE11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rsid w:val="00CE11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CE11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E1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E110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E110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Зорькин Павел Юрьевич</dc:creator>
  <cp:keywords/>
  <dc:description/>
  <cp:lastModifiedBy>Чайка Инна Григорьевна</cp:lastModifiedBy>
  <cp:revision>12</cp:revision>
  <dcterms:created xsi:type="dcterms:W3CDTF">2023-12-05T08:51:00Z</dcterms:created>
  <dcterms:modified xsi:type="dcterms:W3CDTF">2026-01-23T02:48:00Z</dcterms:modified>
</cp:coreProperties>
</file>